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53" w:rsidRPr="003B671C" w:rsidRDefault="006F3EE2" w:rsidP="007D5153">
      <w:pPr>
        <w:widowControl w:val="0"/>
        <w:tabs>
          <w:tab w:val="left" w:pos="2925"/>
        </w:tabs>
        <w:suppressAutoHyphens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3B671C">
        <w:rPr>
          <w:rFonts w:ascii="PT Astra Serif" w:eastAsia="Lucida Sans Unicode" w:hAnsi="PT Astra Serif" w:cs="Mangal"/>
          <w:b/>
          <w:bCs/>
          <w:kern w:val="2"/>
          <w:lang w:eastAsia="zh-CN" w:bidi="hi-IN"/>
        </w:rPr>
        <w:t xml:space="preserve">АДМИНИСТРАЦИЯ МУНИЦИПАЛЬНОГО </w:t>
      </w:r>
      <w:r w:rsidR="007D5153" w:rsidRPr="003B671C">
        <w:rPr>
          <w:rFonts w:ascii="PT Astra Serif" w:eastAsia="Lucida Sans Unicode" w:hAnsi="PT Astra Serif" w:cs="Mangal"/>
          <w:b/>
          <w:bCs/>
          <w:kern w:val="2"/>
          <w:lang w:eastAsia="zh-CN" w:bidi="hi-IN"/>
        </w:rPr>
        <w:t>ОБРАЗОВАНИЯ «МЕЛЕКЕССКИЙ РАЙОН» УЛЬЯНОВСКОЙ ОБЛАСТИ</w:t>
      </w:r>
    </w:p>
    <w:p w:rsidR="007D5153" w:rsidRPr="003B671C" w:rsidRDefault="007D5153" w:rsidP="007D5153">
      <w:pPr>
        <w:widowControl w:val="0"/>
        <w:suppressAutoHyphens/>
        <w:ind w:left="2820" w:right="-99" w:firstLine="12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3B671C" w:rsidRDefault="007D5153" w:rsidP="007D5153">
      <w:pPr>
        <w:widowControl w:val="0"/>
        <w:suppressAutoHyphens/>
        <w:ind w:left="2820" w:right="-99" w:firstLine="12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3B671C" w:rsidRDefault="007D5153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</w:pPr>
      <w:r w:rsidRPr="003B671C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>П О С Т</w:t>
      </w:r>
      <w:r w:rsidR="006C5E3E" w:rsidRPr="003B671C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 xml:space="preserve"> </w:t>
      </w:r>
      <w:r w:rsidRPr="003B671C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>А Н О В Л Е Н И Е</w:t>
      </w:r>
    </w:p>
    <w:p w:rsidR="007D5153" w:rsidRPr="003B671C" w:rsidRDefault="007D5153" w:rsidP="007D5153">
      <w:pPr>
        <w:widowControl w:val="0"/>
        <w:suppressAutoHyphens/>
        <w:ind w:left="2832" w:right="-99"/>
        <w:rPr>
          <w:rFonts w:ascii="PT Astra Serif" w:eastAsia="Lucida Sans Unicode" w:hAnsi="PT Astra Serif" w:cs="Mangal"/>
          <w:b/>
          <w:kern w:val="2"/>
          <w:lang w:eastAsia="zh-CN" w:bidi="hi-IN"/>
        </w:rPr>
      </w:pPr>
    </w:p>
    <w:p w:rsidR="007D5153" w:rsidRPr="003B671C" w:rsidRDefault="00646CCE" w:rsidP="007D5153">
      <w:pPr>
        <w:widowControl w:val="0"/>
        <w:suppressAutoHyphens/>
        <w:ind w:right="-99"/>
        <w:rPr>
          <w:rFonts w:ascii="PT Astra Serif" w:eastAsia="Lucida Sans Unicode" w:hAnsi="PT Astra Serif" w:cs="Mangal"/>
          <w:b/>
          <w:kern w:val="2"/>
          <w:lang w:eastAsia="zh-CN" w:bidi="hi-IN"/>
        </w:rPr>
      </w:pPr>
      <w:r>
        <w:rPr>
          <w:rFonts w:ascii="PT Astra Serif" w:eastAsia="Lucida Sans Unicode" w:hAnsi="PT Astra Serif" w:cs="Mangal"/>
          <w:kern w:val="2"/>
          <w:lang w:eastAsia="zh-CN" w:bidi="hi-IN"/>
        </w:rPr>
        <w:t xml:space="preserve">19 мая 2022 г.      </w:t>
      </w:r>
      <w:r w:rsidR="00FE39CF" w:rsidRPr="003B671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                         </w:t>
      </w:r>
      <w:r w:rsidR="0094787C" w:rsidRPr="003B671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              </w:t>
      </w:r>
      <w:r w:rsidR="00FE39CF" w:rsidRPr="003B671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</w:t>
      </w:r>
      <w:r w:rsidR="000357CE" w:rsidRPr="003B671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            </w:t>
      </w:r>
      <w:r w:rsidR="007D5153" w:rsidRPr="003B671C">
        <w:rPr>
          <w:rFonts w:ascii="PT Astra Serif" w:eastAsia="Lucida Sans Unicode" w:hAnsi="PT Astra Serif" w:cs="Mangal"/>
          <w:bCs/>
          <w:kern w:val="2"/>
          <w:lang w:eastAsia="zh-CN" w:bidi="hi-IN"/>
        </w:rPr>
        <w:t>№</w:t>
      </w:r>
      <w:r w:rsidR="001F576A" w:rsidRPr="003B671C">
        <w:rPr>
          <w:rFonts w:ascii="PT Astra Serif" w:eastAsia="Lucida Sans Unicode" w:hAnsi="PT Astra Serif" w:cs="Mangal"/>
          <w:bCs/>
          <w:kern w:val="2"/>
          <w:lang w:eastAsia="zh-CN" w:bidi="hi-IN"/>
        </w:rPr>
        <w:t xml:space="preserve"> </w:t>
      </w:r>
      <w:r>
        <w:rPr>
          <w:rFonts w:ascii="PT Astra Serif" w:eastAsia="Lucida Sans Unicode" w:hAnsi="PT Astra Serif" w:cs="Mangal"/>
          <w:bCs/>
          <w:kern w:val="2"/>
          <w:lang w:eastAsia="zh-CN" w:bidi="hi-IN"/>
        </w:rPr>
        <w:t>859</w:t>
      </w:r>
    </w:p>
    <w:p w:rsidR="007D5153" w:rsidRPr="003B671C" w:rsidRDefault="00FE39CF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</w:pPr>
      <w:r w:rsidRPr="003B671C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 w:rsidR="0094787C" w:rsidRPr="003B671C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                                      </w:t>
      </w:r>
      <w:r w:rsidR="007D5153" w:rsidRPr="003B671C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>экз.№</w:t>
      </w:r>
    </w:p>
    <w:p w:rsidR="007D5153" w:rsidRPr="003B671C" w:rsidRDefault="007D5153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3B671C">
        <w:rPr>
          <w:rFonts w:ascii="PT Astra Serif" w:eastAsia="Lucida Sans Unicode" w:hAnsi="PT Astra Serif" w:cs="Mangal"/>
          <w:kern w:val="2"/>
          <w:lang w:eastAsia="zh-CN" w:bidi="hi-IN"/>
        </w:rPr>
        <w:t>г. Димитровград</w:t>
      </w:r>
    </w:p>
    <w:p w:rsidR="007D5153" w:rsidRPr="003B671C" w:rsidRDefault="007D5153" w:rsidP="007D5153">
      <w:pPr>
        <w:widowControl w:val="0"/>
        <w:suppressAutoHyphens/>
        <w:ind w:right="-99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3B671C" w:rsidRDefault="007D5153" w:rsidP="007D5153">
      <w:pPr>
        <w:widowControl w:val="0"/>
        <w:suppressAutoHyphens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3B671C" w:rsidRDefault="00FF5878" w:rsidP="00FF5878">
      <w:pPr>
        <w:ind w:firstLine="709"/>
        <w:jc w:val="center"/>
        <w:rPr>
          <w:rFonts w:ascii="PT Astra Serif" w:hAnsi="PT Astra Serif"/>
          <w:b/>
        </w:rPr>
      </w:pPr>
      <w:r w:rsidRPr="003B671C">
        <w:rPr>
          <w:rFonts w:ascii="PT Astra Serif" w:hAnsi="PT Astra Serif"/>
          <w:b/>
        </w:rPr>
        <w:t xml:space="preserve">О порядке принятия администрацией муниципального образования «Мелекесский район» Ульяновской области решений </w:t>
      </w:r>
      <w:r w:rsidR="00BF6900" w:rsidRPr="003B671C">
        <w:rPr>
          <w:rFonts w:ascii="PT Astra Serif" w:hAnsi="PT Astra Serif"/>
          <w:b/>
        </w:rPr>
        <w:br/>
      </w:r>
      <w:r w:rsidRPr="003B671C">
        <w:rPr>
          <w:rFonts w:ascii="PT Astra Serif" w:hAnsi="PT Astra Serif"/>
          <w:b/>
        </w:rPr>
        <w:t>об изменении существенных условий контрактов</w:t>
      </w:r>
    </w:p>
    <w:p w:rsidR="00FF5878" w:rsidRPr="003B671C" w:rsidRDefault="00FF5878" w:rsidP="00FF5878">
      <w:pPr>
        <w:ind w:firstLine="709"/>
        <w:jc w:val="center"/>
        <w:rPr>
          <w:rFonts w:ascii="PT Astra Serif" w:hAnsi="PT Astra Serif"/>
          <w:b/>
        </w:rPr>
      </w:pPr>
    </w:p>
    <w:p w:rsidR="00204AAB" w:rsidRPr="003B671C" w:rsidRDefault="00204AAB" w:rsidP="00FF5878">
      <w:pPr>
        <w:ind w:firstLine="709"/>
        <w:jc w:val="center"/>
        <w:rPr>
          <w:rFonts w:ascii="PT Astra Serif" w:hAnsi="PT Astra Serif"/>
          <w:b/>
        </w:rPr>
      </w:pPr>
    </w:p>
    <w:p w:rsidR="00D622D8" w:rsidRPr="003B671C" w:rsidRDefault="00375905" w:rsidP="00D622D8">
      <w:pPr>
        <w:ind w:firstLine="708"/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  <w:lang w:eastAsia="ar-SA"/>
        </w:rPr>
        <w:t xml:space="preserve">В соответствии с Федеральным законом от 05.04.2013 № 44-ФЗ </w:t>
      </w:r>
      <w:r w:rsidRPr="003B671C">
        <w:rPr>
          <w:rFonts w:ascii="PT Astra Serif" w:hAnsi="PT Astra Serif"/>
          <w:lang w:eastAsia="ar-SA"/>
        </w:rPr>
        <w:br/>
        <w:t>«О контрактной системе в сфере закупок товаров, работ, услуг для обеспечения государственных и муниципальных нужд»</w:t>
      </w:r>
      <w:r w:rsidR="00D622D8" w:rsidRPr="003B671C">
        <w:rPr>
          <w:rFonts w:ascii="PT Astra Serif" w:hAnsi="PT Astra Serif"/>
        </w:rPr>
        <w:t xml:space="preserve">, администрация муниципального образования «Мелекесский район» </w:t>
      </w:r>
      <w:r w:rsidR="00BF6900" w:rsidRPr="003B671C">
        <w:rPr>
          <w:rFonts w:ascii="PT Astra Serif" w:hAnsi="PT Astra Serif"/>
        </w:rPr>
        <w:t xml:space="preserve">Ульяновской области </w:t>
      </w:r>
      <w:r w:rsidR="00BF6900" w:rsidRPr="003B671C">
        <w:rPr>
          <w:rFonts w:ascii="PT Astra Serif" w:hAnsi="PT Astra Serif"/>
        </w:rPr>
        <w:br/>
      </w:r>
      <w:proofErr w:type="gramStart"/>
      <w:r w:rsidR="00D622D8" w:rsidRPr="003B671C">
        <w:rPr>
          <w:rFonts w:ascii="PT Astra Serif" w:hAnsi="PT Astra Serif"/>
        </w:rPr>
        <w:t>п</w:t>
      </w:r>
      <w:proofErr w:type="gramEnd"/>
      <w:r w:rsidR="00D622D8" w:rsidRPr="003B671C">
        <w:rPr>
          <w:rFonts w:ascii="PT Astra Serif" w:hAnsi="PT Astra Serif"/>
        </w:rPr>
        <w:t xml:space="preserve"> о с т а н о в л я е т:</w:t>
      </w:r>
    </w:p>
    <w:p w:rsidR="00F662CB" w:rsidRPr="003B671C" w:rsidRDefault="00FD0172" w:rsidP="00074B7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proofErr w:type="gramStart"/>
      <w:r w:rsidR="00CF25CF" w:rsidRPr="003B671C">
        <w:rPr>
          <w:rFonts w:ascii="PT Astra Serif" w:hAnsi="PT Astra Serif"/>
        </w:rPr>
        <w:t>Определить</w:t>
      </w:r>
      <w:r w:rsidR="00BA7FB3" w:rsidRPr="003B671C">
        <w:rPr>
          <w:rFonts w:ascii="PT Astra Serif" w:hAnsi="PT Astra Serif"/>
        </w:rPr>
        <w:t>,</w:t>
      </w:r>
      <w:r w:rsidR="00D622D8" w:rsidRPr="003B671C">
        <w:rPr>
          <w:rFonts w:ascii="PT Astra Serif" w:hAnsi="PT Astra Serif"/>
        </w:rPr>
        <w:t xml:space="preserve"> что</w:t>
      </w:r>
      <w:r w:rsidR="00F662CB" w:rsidRPr="003B671C">
        <w:rPr>
          <w:rFonts w:ascii="PT Astra Serif" w:hAnsi="PT Astra Serif"/>
        </w:rPr>
        <w:t xml:space="preserve"> </w:t>
      </w:r>
      <w:r w:rsidR="00375905" w:rsidRPr="003B671C">
        <w:rPr>
          <w:rFonts w:ascii="PT Astra Serif" w:hAnsi="PT Astra Serif"/>
        </w:rPr>
        <w:t>в случае, предусмотренном частью 65</w:t>
      </w:r>
      <w:r w:rsidR="00375905" w:rsidRPr="003B671C">
        <w:rPr>
          <w:rFonts w:ascii="PT Astra Serif" w:hAnsi="PT Astra Serif"/>
          <w:vertAlign w:val="superscript"/>
        </w:rPr>
        <w:t>1</w:t>
      </w:r>
      <w:r w:rsidR="00375905" w:rsidRPr="003B671C">
        <w:rPr>
          <w:rFonts w:ascii="PT Astra Serif" w:hAnsi="PT Astra Serif"/>
        </w:rPr>
        <w:t xml:space="preserve"> </w:t>
      </w:r>
      <w:r w:rsidR="008166EA" w:rsidRPr="003B671C">
        <w:rPr>
          <w:rFonts w:ascii="PT Astra Serif" w:hAnsi="PT Astra Serif"/>
        </w:rPr>
        <w:br/>
      </w:r>
      <w:r w:rsidR="00375905" w:rsidRPr="003B671C">
        <w:rPr>
          <w:rFonts w:ascii="PT Astra Serif" w:hAnsi="PT Astra Serif"/>
        </w:rPr>
        <w:t xml:space="preserve">статьи 112 Федерального закона от 05 апреля 2013 года № 44-ФЗ </w:t>
      </w:r>
      <w:r w:rsidR="008166EA" w:rsidRPr="003B671C">
        <w:rPr>
          <w:rFonts w:ascii="PT Astra Serif" w:hAnsi="PT Astra Serif"/>
        </w:rPr>
        <w:br/>
      </w:r>
      <w:r w:rsidR="00375905" w:rsidRPr="003B671C">
        <w:rPr>
          <w:rFonts w:ascii="PT Astra Serif" w:hAnsi="PT Astra Serif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="00F662CB" w:rsidRPr="003B671C">
        <w:rPr>
          <w:rFonts w:ascii="PT Astra Serif" w:hAnsi="PT Astra Serif"/>
        </w:rPr>
        <w:t xml:space="preserve">изменение существенных условий муниципальных контрактов (иных гражданско-правовых договоров), заключённых </w:t>
      </w:r>
      <w:r w:rsidR="00BF6900" w:rsidRPr="003B671C">
        <w:rPr>
          <w:rFonts w:ascii="PT Astra Serif" w:hAnsi="PT Astra Serif"/>
        </w:rPr>
        <w:t>органами местного самоуправления</w:t>
      </w:r>
      <w:r w:rsidR="00F662CB" w:rsidRPr="003B671C">
        <w:rPr>
          <w:rFonts w:ascii="PT Astra Serif" w:hAnsi="PT Astra Serif"/>
        </w:rPr>
        <w:t xml:space="preserve"> </w:t>
      </w:r>
      <w:r w:rsidR="008166EA" w:rsidRPr="003B671C">
        <w:rPr>
          <w:rFonts w:ascii="PT Astra Serif" w:hAnsi="PT Astra Serif"/>
        </w:rPr>
        <w:br/>
      </w:r>
      <w:r w:rsidR="00BF6900" w:rsidRPr="003B671C">
        <w:rPr>
          <w:rFonts w:ascii="PT Astra Serif" w:hAnsi="PT Astra Serif" w:cs="PT Astra Serif"/>
        </w:rPr>
        <w:t xml:space="preserve">(в том числе их отраслевыми (функциональными) </w:t>
      </w:r>
      <w:r w:rsidR="00074B7B">
        <w:rPr>
          <w:rFonts w:ascii="PT Astra Serif" w:hAnsi="PT Astra Serif" w:cs="PT Astra Serif"/>
        </w:rPr>
        <w:t xml:space="preserve">органами администрации </w:t>
      </w:r>
      <w:r w:rsidR="00BF6900" w:rsidRPr="003B671C">
        <w:rPr>
          <w:rFonts w:ascii="PT Astra Serif" w:hAnsi="PT Astra Serif"/>
          <w:bCs/>
          <w:kern w:val="2"/>
          <w:lang w:eastAsia="ar-SA"/>
        </w:rPr>
        <w:t>муниципального образования «Мелекесский район» Ульяновской области, подведомственными им</w:t>
      </w:r>
      <w:proofErr w:type="gramEnd"/>
      <w:r w:rsidR="00BF6900" w:rsidRPr="003B671C">
        <w:rPr>
          <w:rFonts w:ascii="PT Astra Serif" w:hAnsi="PT Astra Serif" w:cs="PT Astra Serif"/>
        </w:rPr>
        <w:t xml:space="preserve"> </w:t>
      </w:r>
      <w:proofErr w:type="gramStart"/>
      <w:r w:rsidR="00F662CB" w:rsidRPr="003B671C">
        <w:rPr>
          <w:rFonts w:ascii="PT Astra Serif" w:hAnsi="PT Astra Serif"/>
        </w:rPr>
        <w:t>муниципальными казёнными</w:t>
      </w:r>
      <w:r w:rsidR="008166EA" w:rsidRPr="003B671C">
        <w:rPr>
          <w:rFonts w:ascii="PT Astra Serif" w:hAnsi="PT Astra Serif"/>
        </w:rPr>
        <w:t xml:space="preserve"> </w:t>
      </w:r>
      <w:r w:rsidR="008166EA" w:rsidRPr="003B671C">
        <w:rPr>
          <w:rFonts w:ascii="PT Astra Serif" w:hAnsi="PT Astra Serif"/>
        </w:rPr>
        <w:br/>
        <w:t xml:space="preserve">и </w:t>
      </w:r>
      <w:r w:rsidR="00F662CB" w:rsidRPr="003B671C">
        <w:rPr>
          <w:rFonts w:ascii="PT Astra Serif" w:hAnsi="PT Astra Serif"/>
        </w:rPr>
        <w:t xml:space="preserve">бюджетными учреждениями </w:t>
      </w:r>
      <w:r w:rsidR="00BF6900" w:rsidRPr="003B671C">
        <w:rPr>
          <w:rFonts w:ascii="PT Astra Serif" w:hAnsi="PT Astra Serif"/>
        </w:rPr>
        <w:t>муниципального образования «Мелекесский район» Ульяновской области</w:t>
      </w:r>
      <w:r w:rsidR="008166EA" w:rsidRPr="003B671C">
        <w:rPr>
          <w:rFonts w:ascii="PT Astra Serif" w:hAnsi="PT Astra Serif"/>
        </w:rPr>
        <w:t xml:space="preserve">, </w:t>
      </w:r>
      <w:r w:rsidR="008166EA" w:rsidRPr="003B671C">
        <w:t>муниципальными унитарными предприятиями муниципального образования «Мелекесский район» Ульяновской области</w:t>
      </w:r>
      <w:r w:rsidR="00F662CB" w:rsidRPr="003B671C">
        <w:rPr>
          <w:rFonts w:ascii="PT Astra Serif" w:hAnsi="PT Astra Serif"/>
        </w:rPr>
        <w:t xml:space="preserve"> </w:t>
      </w:r>
      <w:r w:rsidR="008166EA" w:rsidRPr="003B671C">
        <w:rPr>
          <w:rFonts w:ascii="PT Astra Serif" w:hAnsi="PT Astra Serif"/>
        </w:rPr>
        <w:br/>
      </w:r>
      <w:r w:rsidR="00F662CB" w:rsidRPr="003B671C">
        <w:rPr>
          <w:rFonts w:ascii="PT Astra Serif" w:hAnsi="PT Astra Serif"/>
        </w:rPr>
        <w:t xml:space="preserve">в целях осуществления закупок товаров, работ, услуг для обеспечения </w:t>
      </w:r>
      <w:r w:rsidR="00F76A12" w:rsidRPr="003B671C">
        <w:rPr>
          <w:rFonts w:ascii="PT Astra Serif" w:hAnsi="PT Astra Serif"/>
        </w:rPr>
        <w:t>муниципальных</w:t>
      </w:r>
      <w:r w:rsidR="00F662CB" w:rsidRPr="003B671C">
        <w:rPr>
          <w:rFonts w:ascii="PT Astra Serif" w:hAnsi="PT Astra Serif"/>
        </w:rPr>
        <w:t xml:space="preserve"> нужд </w:t>
      </w:r>
      <w:r w:rsidR="008166EA" w:rsidRPr="003B671C">
        <w:rPr>
          <w:rFonts w:ascii="PT Astra Serif" w:hAnsi="PT Astra Serif"/>
        </w:rPr>
        <w:t>муниципального образования «Мелекесский район» Ульяновской области</w:t>
      </w:r>
      <w:r w:rsidR="00F76A12" w:rsidRPr="003B671C">
        <w:rPr>
          <w:rFonts w:ascii="PT Astra Serif" w:hAnsi="PT Astra Serif"/>
        </w:rPr>
        <w:t xml:space="preserve"> </w:t>
      </w:r>
      <w:r w:rsidR="00F662CB" w:rsidRPr="003B671C">
        <w:rPr>
          <w:rFonts w:ascii="PT Astra Serif" w:hAnsi="PT Astra Serif"/>
        </w:rPr>
        <w:t xml:space="preserve">(далее – контракты, </w:t>
      </w:r>
      <w:r w:rsidR="009808CA" w:rsidRPr="003B671C">
        <w:rPr>
          <w:rFonts w:ascii="PT Astra Serif" w:hAnsi="PT Astra Serif"/>
        </w:rPr>
        <w:t>муниципальные з</w:t>
      </w:r>
      <w:r w:rsidR="00F662CB" w:rsidRPr="003B671C">
        <w:rPr>
          <w:rFonts w:ascii="PT Astra Serif" w:hAnsi="PT Astra Serif"/>
        </w:rPr>
        <w:t xml:space="preserve">аказчики соответственно) до 1 января 2023 года, допускается на основании решений </w:t>
      </w:r>
      <w:r w:rsidR="00F76A12" w:rsidRPr="003B671C">
        <w:rPr>
          <w:rFonts w:ascii="PT Astra Serif" w:hAnsi="PT Astra Serif"/>
        </w:rPr>
        <w:t xml:space="preserve">администрации </w:t>
      </w:r>
      <w:r w:rsidR="00074B7B" w:rsidRPr="003B671C">
        <w:rPr>
          <w:rFonts w:ascii="PT Astra Serif" w:hAnsi="PT Astra Serif"/>
        </w:rPr>
        <w:t>муниципального образования «Мелекесский район» Ульяновской области (далее – администрация</w:t>
      </w:r>
      <w:proofErr w:type="gramEnd"/>
      <w:r w:rsidR="00074B7B" w:rsidRPr="003B671C">
        <w:rPr>
          <w:rFonts w:ascii="PT Astra Serif" w:hAnsi="PT Astra Serif"/>
        </w:rPr>
        <w:t>)</w:t>
      </w:r>
      <w:r w:rsidR="00074B7B">
        <w:rPr>
          <w:rFonts w:ascii="PT Astra Serif" w:hAnsi="PT Astra Serif"/>
        </w:rPr>
        <w:t xml:space="preserve"> </w:t>
      </w:r>
      <w:r w:rsidR="00F662CB" w:rsidRPr="003B671C">
        <w:rPr>
          <w:rFonts w:ascii="PT Astra Serif" w:hAnsi="PT Astra Serif"/>
        </w:rPr>
        <w:t>об изменении существенных условий контрактов.</w:t>
      </w:r>
    </w:p>
    <w:p w:rsidR="00BF6900" w:rsidRPr="003B671C" w:rsidRDefault="00BF6900" w:rsidP="00074B7B">
      <w:pPr>
        <w:pStyle w:val="11"/>
        <w:numPr>
          <w:ilvl w:val="0"/>
          <w:numId w:val="4"/>
        </w:numPr>
        <w:shd w:val="clear" w:color="auto" w:fill="auto"/>
        <w:tabs>
          <w:tab w:val="left" w:pos="1061"/>
        </w:tabs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671C">
        <w:rPr>
          <w:rFonts w:ascii="PT Astra Serif" w:hAnsi="PT Astra Serif"/>
          <w:sz w:val="28"/>
          <w:szCs w:val="28"/>
          <w:lang w:eastAsia="ru-RU"/>
        </w:rPr>
        <w:t>Инициатор</w:t>
      </w:r>
      <w:r w:rsidR="00074B7B">
        <w:rPr>
          <w:rFonts w:ascii="PT Astra Serif" w:hAnsi="PT Astra Serif"/>
          <w:sz w:val="28"/>
          <w:szCs w:val="28"/>
          <w:lang w:eastAsia="ru-RU"/>
        </w:rPr>
        <w:t>ами</w:t>
      </w:r>
      <w:r w:rsidRPr="003B671C">
        <w:rPr>
          <w:rFonts w:ascii="PT Astra Serif" w:hAnsi="PT Astra Serif"/>
          <w:sz w:val="28"/>
          <w:szCs w:val="28"/>
          <w:lang w:eastAsia="ru-RU"/>
        </w:rPr>
        <w:t xml:space="preserve"> принятия администрацией </w:t>
      </w:r>
      <w:r w:rsidR="008E0808" w:rsidRPr="003B671C">
        <w:rPr>
          <w:rFonts w:ascii="PT Astra Serif" w:hAnsi="PT Astra Serif"/>
          <w:sz w:val="28"/>
          <w:szCs w:val="28"/>
          <w:lang w:eastAsia="ru-RU"/>
        </w:rPr>
        <w:t>решений</w:t>
      </w:r>
      <w:r w:rsidRPr="003B671C">
        <w:rPr>
          <w:rFonts w:ascii="PT Astra Serif" w:hAnsi="PT Astra Serif"/>
          <w:sz w:val="28"/>
          <w:szCs w:val="28"/>
          <w:lang w:eastAsia="ru-RU"/>
        </w:rPr>
        <w:t xml:space="preserve"> об изменении существенных условий контрактов являются </w:t>
      </w:r>
      <w:r w:rsidR="00204AAB" w:rsidRPr="003B671C">
        <w:rPr>
          <w:rFonts w:ascii="PT Astra Serif" w:hAnsi="PT Astra Serif"/>
          <w:sz w:val="28"/>
          <w:szCs w:val="28"/>
          <w:lang w:eastAsia="ru-RU"/>
        </w:rPr>
        <w:t xml:space="preserve">муниципальные </w:t>
      </w:r>
      <w:r w:rsidRPr="003B671C">
        <w:rPr>
          <w:rFonts w:ascii="PT Astra Serif" w:hAnsi="PT Astra Serif"/>
          <w:sz w:val="28"/>
          <w:szCs w:val="28"/>
          <w:lang w:eastAsia="ru-RU"/>
        </w:rPr>
        <w:t>заказчики, существенные условия заключённых которыми контрактов, подлежат изменению.</w:t>
      </w:r>
    </w:p>
    <w:p w:rsidR="00F662CB" w:rsidRPr="003B671C" w:rsidRDefault="00FD0172" w:rsidP="006F3EE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3. </w:t>
      </w:r>
      <w:proofErr w:type="gramStart"/>
      <w:r w:rsidR="00F662CB" w:rsidRPr="003B671C">
        <w:rPr>
          <w:rFonts w:ascii="PT Astra Serif" w:hAnsi="PT Astra Serif"/>
        </w:rPr>
        <w:t xml:space="preserve">Для рассмотрения </w:t>
      </w:r>
      <w:r w:rsidR="00F76A12" w:rsidRPr="003B671C">
        <w:rPr>
          <w:rFonts w:ascii="PT Astra Serif" w:hAnsi="PT Astra Serif"/>
        </w:rPr>
        <w:t xml:space="preserve">администрацией </w:t>
      </w:r>
      <w:r w:rsidR="00F662CB" w:rsidRPr="003B671C">
        <w:rPr>
          <w:rFonts w:ascii="PT Astra Serif" w:hAnsi="PT Astra Serif"/>
        </w:rPr>
        <w:t xml:space="preserve">вопроса </w:t>
      </w:r>
      <w:r w:rsidR="0098483C" w:rsidRPr="003B671C">
        <w:rPr>
          <w:rFonts w:ascii="PT Astra Serif" w:hAnsi="PT Astra Serif"/>
        </w:rPr>
        <w:t xml:space="preserve">о </w:t>
      </w:r>
      <w:r w:rsidR="00F662CB" w:rsidRPr="003B671C">
        <w:rPr>
          <w:rFonts w:ascii="PT Astra Serif" w:hAnsi="PT Astra Serif"/>
        </w:rPr>
        <w:t>приняти</w:t>
      </w:r>
      <w:r w:rsidR="0098483C" w:rsidRPr="003B671C">
        <w:rPr>
          <w:rFonts w:ascii="PT Astra Serif" w:hAnsi="PT Astra Serif"/>
        </w:rPr>
        <w:t>и</w:t>
      </w:r>
      <w:r w:rsidR="007E3754" w:rsidRPr="003B671C">
        <w:rPr>
          <w:rFonts w:ascii="PT Astra Serif" w:hAnsi="PT Astra Serif"/>
        </w:rPr>
        <w:t xml:space="preserve"> решений</w:t>
      </w:r>
      <w:r w:rsidR="00F662CB" w:rsidRPr="003B671C">
        <w:rPr>
          <w:rFonts w:ascii="PT Astra Serif" w:hAnsi="PT Astra Serif"/>
        </w:rPr>
        <w:t xml:space="preserve"> об изменении существенных условий контракт</w:t>
      </w:r>
      <w:r w:rsidR="00CB109D" w:rsidRPr="003B671C">
        <w:rPr>
          <w:rFonts w:ascii="PT Astra Serif" w:hAnsi="PT Astra Serif"/>
        </w:rPr>
        <w:t>а</w:t>
      </w:r>
      <w:r w:rsidR="00F662CB" w:rsidRPr="003B671C">
        <w:rPr>
          <w:rFonts w:ascii="PT Astra Serif" w:hAnsi="PT Astra Serif"/>
        </w:rPr>
        <w:t xml:space="preserve">, </w:t>
      </w:r>
      <w:r w:rsidR="009808CA" w:rsidRPr="003B671C">
        <w:rPr>
          <w:rFonts w:ascii="PT Astra Serif" w:hAnsi="PT Astra Serif"/>
        </w:rPr>
        <w:t xml:space="preserve">муниципальный </w:t>
      </w:r>
      <w:r w:rsidR="00F662CB" w:rsidRPr="003B671C">
        <w:rPr>
          <w:rFonts w:ascii="PT Astra Serif" w:hAnsi="PT Astra Serif"/>
        </w:rPr>
        <w:t xml:space="preserve">заказчик вносит в </w:t>
      </w:r>
      <w:r w:rsidR="00F76A12" w:rsidRPr="003B671C">
        <w:rPr>
          <w:rFonts w:ascii="PT Astra Serif" w:hAnsi="PT Astra Serif"/>
        </w:rPr>
        <w:t xml:space="preserve">администрацию </w:t>
      </w:r>
      <w:r w:rsidR="00F662CB" w:rsidRPr="003B671C">
        <w:rPr>
          <w:rFonts w:ascii="PT Astra Serif" w:hAnsi="PT Astra Serif"/>
        </w:rPr>
        <w:t xml:space="preserve">предложение об изменении существенных условий контракта, составленное по форме установленной приложением </w:t>
      </w:r>
      <w:r w:rsidR="00BF6900" w:rsidRPr="003B671C">
        <w:rPr>
          <w:rFonts w:ascii="PT Astra Serif" w:hAnsi="PT Astra Serif"/>
        </w:rPr>
        <w:br/>
      </w:r>
      <w:r w:rsidR="00F662CB" w:rsidRPr="003B671C">
        <w:rPr>
          <w:rFonts w:ascii="PT Astra Serif" w:hAnsi="PT Astra Serif"/>
        </w:rPr>
        <w:t xml:space="preserve">к настоящему постановлению (далее – предложение), к которому прилагается выписка из протокола заседания </w:t>
      </w:r>
      <w:r w:rsidR="00500BCE" w:rsidRPr="003B671C">
        <w:rPr>
          <w:rFonts w:ascii="PT Astra Serif" w:hAnsi="PT Astra Serif"/>
          <w:bCs/>
          <w:kern w:val="2"/>
          <w:lang w:eastAsia="ar-SA"/>
        </w:rPr>
        <w:t>Комиссии по повышению эффективности осуществления закупок товаров, работ, услуг для нужд муниципального образования «Мелекесский район» Ульяновской области</w:t>
      </w:r>
      <w:r w:rsidR="00CB109D" w:rsidRPr="003B671C">
        <w:rPr>
          <w:rFonts w:ascii="PT Astra Serif" w:hAnsi="PT Astra Serif"/>
        </w:rPr>
        <w:t xml:space="preserve"> </w:t>
      </w:r>
      <w:r w:rsidR="00F662CB" w:rsidRPr="003B671C">
        <w:rPr>
          <w:rFonts w:ascii="PT Astra Serif" w:hAnsi="PT Astra Serif"/>
        </w:rPr>
        <w:t>об изменении цены</w:t>
      </w:r>
      <w:proofErr w:type="gramEnd"/>
      <w:r w:rsidR="00F662CB" w:rsidRPr="003B671C">
        <w:rPr>
          <w:rFonts w:ascii="PT Astra Serif" w:hAnsi="PT Astra Serif"/>
        </w:rPr>
        <w:t xml:space="preserve"> контракта, цены единицы товара, работы, услуги, максимального значения цены контракта.</w:t>
      </w:r>
    </w:p>
    <w:p w:rsidR="007E3754" w:rsidRPr="003B671C" w:rsidRDefault="004560F9" w:rsidP="007E375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</w:rPr>
        <w:t>4</w:t>
      </w:r>
      <w:r w:rsidR="00F662CB" w:rsidRPr="003B671C">
        <w:rPr>
          <w:rFonts w:ascii="PT Astra Serif" w:hAnsi="PT Astra Serif"/>
        </w:rPr>
        <w:t>. Решени</w:t>
      </w:r>
      <w:r w:rsidR="007E3754" w:rsidRPr="003B671C">
        <w:rPr>
          <w:rFonts w:ascii="PT Astra Serif" w:hAnsi="PT Astra Serif"/>
        </w:rPr>
        <w:t>я</w:t>
      </w:r>
      <w:r w:rsidR="00F662CB" w:rsidRPr="003B671C">
        <w:rPr>
          <w:rFonts w:ascii="PT Astra Serif" w:hAnsi="PT Astra Serif"/>
        </w:rPr>
        <w:t xml:space="preserve"> </w:t>
      </w:r>
      <w:r w:rsidR="00500BCE" w:rsidRPr="003B671C">
        <w:rPr>
          <w:rFonts w:ascii="PT Astra Serif" w:hAnsi="PT Astra Serif"/>
          <w:bCs/>
          <w:kern w:val="2"/>
          <w:lang w:eastAsia="ar-SA"/>
        </w:rPr>
        <w:t xml:space="preserve">администрации </w:t>
      </w:r>
      <w:r w:rsidR="00F662CB" w:rsidRPr="003B671C">
        <w:rPr>
          <w:rFonts w:ascii="PT Astra Serif" w:hAnsi="PT Astra Serif"/>
        </w:rPr>
        <w:t>об изменении существенных условий контракт</w:t>
      </w:r>
      <w:r w:rsidR="0098483C" w:rsidRPr="003B671C">
        <w:rPr>
          <w:rFonts w:ascii="PT Astra Serif" w:hAnsi="PT Astra Serif"/>
        </w:rPr>
        <w:t>а</w:t>
      </w:r>
      <w:r w:rsidR="00F662CB" w:rsidRPr="003B671C">
        <w:rPr>
          <w:rFonts w:ascii="PT Astra Serif" w:hAnsi="PT Astra Serif"/>
        </w:rPr>
        <w:t xml:space="preserve"> принима</w:t>
      </w:r>
      <w:r w:rsidR="00074B7B">
        <w:rPr>
          <w:rFonts w:ascii="PT Astra Serif" w:hAnsi="PT Astra Serif"/>
        </w:rPr>
        <w:t>ю</w:t>
      </w:r>
      <w:r w:rsidR="00F662CB" w:rsidRPr="003B671C">
        <w:rPr>
          <w:rFonts w:ascii="PT Astra Serif" w:hAnsi="PT Astra Serif"/>
        </w:rPr>
        <w:t>тся не позднее 5 дней со дня внесения предложений</w:t>
      </w:r>
      <w:r w:rsidR="0098483C" w:rsidRPr="003B671C">
        <w:rPr>
          <w:rFonts w:ascii="PT Astra Serif" w:hAnsi="PT Astra Serif"/>
        </w:rPr>
        <w:t xml:space="preserve"> муниципальным заказчиком</w:t>
      </w:r>
      <w:r w:rsidR="00F662CB" w:rsidRPr="003B671C">
        <w:rPr>
          <w:rFonts w:ascii="PT Astra Serif" w:hAnsi="PT Astra Serif"/>
        </w:rPr>
        <w:t>. Указанн</w:t>
      </w:r>
      <w:r w:rsidR="007E3754" w:rsidRPr="003B671C">
        <w:rPr>
          <w:rFonts w:ascii="PT Astra Serif" w:hAnsi="PT Astra Serif"/>
        </w:rPr>
        <w:t>ы</w:t>
      </w:r>
      <w:r w:rsidR="0098483C" w:rsidRPr="003B671C">
        <w:rPr>
          <w:rFonts w:ascii="PT Astra Serif" w:hAnsi="PT Astra Serif"/>
        </w:rPr>
        <w:t>е</w:t>
      </w:r>
      <w:r w:rsidR="00F662CB" w:rsidRPr="003B671C">
        <w:rPr>
          <w:rFonts w:ascii="PT Astra Serif" w:hAnsi="PT Astra Serif"/>
        </w:rPr>
        <w:t xml:space="preserve"> решени</w:t>
      </w:r>
      <w:r w:rsidR="007E3754" w:rsidRPr="003B671C">
        <w:rPr>
          <w:rFonts w:ascii="PT Astra Serif" w:hAnsi="PT Astra Serif"/>
        </w:rPr>
        <w:t>я оформляю</w:t>
      </w:r>
      <w:r w:rsidR="00F662CB" w:rsidRPr="003B671C">
        <w:rPr>
          <w:rFonts w:ascii="PT Astra Serif" w:hAnsi="PT Astra Serif"/>
        </w:rPr>
        <w:t>тся распоряжени</w:t>
      </w:r>
      <w:r w:rsidR="007E3754" w:rsidRPr="003B671C">
        <w:rPr>
          <w:rFonts w:ascii="PT Astra Serif" w:hAnsi="PT Astra Serif"/>
        </w:rPr>
        <w:t>я</w:t>
      </w:r>
      <w:r w:rsidR="0098483C" w:rsidRPr="003B671C">
        <w:rPr>
          <w:rFonts w:ascii="PT Astra Serif" w:hAnsi="PT Astra Serif"/>
        </w:rPr>
        <w:t>м</w:t>
      </w:r>
      <w:r w:rsidR="007E3754" w:rsidRPr="003B671C">
        <w:rPr>
          <w:rFonts w:ascii="PT Astra Serif" w:hAnsi="PT Astra Serif"/>
        </w:rPr>
        <w:t>и</w:t>
      </w:r>
      <w:r w:rsidR="00F662CB" w:rsidRPr="003B671C">
        <w:rPr>
          <w:rFonts w:ascii="PT Astra Serif" w:hAnsi="PT Astra Serif"/>
        </w:rPr>
        <w:t xml:space="preserve"> </w:t>
      </w:r>
      <w:r w:rsidR="00500BCE" w:rsidRPr="003B671C">
        <w:rPr>
          <w:rFonts w:ascii="PT Astra Serif" w:hAnsi="PT Astra Serif"/>
          <w:bCs/>
          <w:kern w:val="2"/>
          <w:lang w:eastAsia="ar-SA"/>
        </w:rPr>
        <w:t>администрации</w:t>
      </w:r>
      <w:r w:rsidR="00F662CB" w:rsidRPr="003B671C">
        <w:rPr>
          <w:rFonts w:ascii="PT Astra Serif" w:hAnsi="PT Astra Serif"/>
        </w:rPr>
        <w:t xml:space="preserve">, </w:t>
      </w:r>
      <w:r w:rsidR="007E3754" w:rsidRPr="003B671C">
        <w:rPr>
          <w:rFonts w:ascii="PT Astra Serif" w:hAnsi="PT Astra Serif"/>
        </w:rPr>
        <w:t xml:space="preserve">в которых должны содержаться, в том числе, положения о реквизитах и предмете контрактов, существенные условия которых подлежат изменению, наименовании заказчика, </w:t>
      </w:r>
      <w:r w:rsidR="007E3754" w:rsidRPr="003B671C">
        <w:rPr>
          <w:rFonts w:ascii="PT Astra Serif" w:hAnsi="PT Astra Serif"/>
        </w:rPr>
        <w:br/>
        <w:t>об идентификационном коде закупки, о существенных условиях, подлежащих изменению, и об изменении требований обеспечения исполнения контрактов, гарантийных обязательств (если изменение существенных условий контрактов влечёт необходимость их изменения).</w:t>
      </w:r>
    </w:p>
    <w:p w:rsidR="00F662CB" w:rsidRPr="003B671C" w:rsidRDefault="004560F9" w:rsidP="00F662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</w:rPr>
        <w:t>5</w:t>
      </w:r>
      <w:r w:rsidR="00FF5878" w:rsidRPr="003B671C">
        <w:rPr>
          <w:rFonts w:ascii="PT Astra Serif" w:hAnsi="PT Astra Serif"/>
        </w:rPr>
        <w:t>.</w:t>
      </w:r>
      <w:r w:rsidR="00F662CB" w:rsidRPr="003B671C">
        <w:rPr>
          <w:rFonts w:ascii="PT Astra Serif" w:hAnsi="PT Astra Serif"/>
        </w:rPr>
        <w:t xml:space="preserve"> Решени</w:t>
      </w:r>
      <w:r w:rsidR="007E3754" w:rsidRPr="003B671C">
        <w:rPr>
          <w:rFonts w:ascii="PT Astra Serif" w:hAnsi="PT Astra Serif"/>
        </w:rPr>
        <w:t>я</w:t>
      </w:r>
      <w:r w:rsidR="00F662CB" w:rsidRPr="003B671C">
        <w:rPr>
          <w:rFonts w:ascii="PT Astra Serif" w:hAnsi="PT Astra Serif"/>
        </w:rPr>
        <w:t xml:space="preserve"> </w:t>
      </w:r>
      <w:r w:rsidR="00500BCE" w:rsidRPr="003B671C">
        <w:rPr>
          <w:rFonts w:ascii="PT Astra Serif" w:hAnsi="PT Astra Serif"/>
          <w:bCs/>
          <w:kern w:val="2"/>
          <w:lang w:eastAsia="ar-SA"/>
        </w:rPr>
        <w:t xml:space="preserve">администрации </w:t>
      </w:r>
      <w:r w:rsidR="00F662CB" w:rsidRPr="003B671C">
        <w:rPr>
          <w:rFonts w:ascii="PT Astra Serif" w:hAnsi="PT Astra Serif"/>
        </w:rPr>
        <w:t>об изменении существенных условий контракт</w:t>
      </w:r>
      <w:r w:rsidR="00AE4B9D" w:rsidRPr="003B671C">
        <w:rPr>
          <w:rFonts w:ascii="PT Astra Serif" w:hAnsi="PT Astra Serif"/>
        </w:rPr>
        <w:t>а</w:t>
      </w:r>
      <w:r w:rsidR="00F662CB" w:rsidRPr="003B671C">
        <w:rPr>
          <w:rFonts w:ascii="PT Astra Serif" w:hAnsi="PT Astra Serif"/>
        </w:rPr>
        <w:t xml:space="preserve"> оформля</w:t>
      </w:r>
      <w:r w:rsidR="007E3754" w:rsidRPr="003B671C">
        <w:rPr>
          <w:rFonts w:ascii="PT Astra Serif" w:hAnsi="PT Astra Serif"/>
        </w:rPr>
        <w:t>ю</w:t>
      </w:r>
      <w:r w:rsidR="00F662CB" w:rsidRPr="003B671C">
        <w:rPr>
          <w:rFonts w:ascii="PT Astra Serif" w:hAnsi="PT Astra Serif"/>
        </w:rPr>
        <w:t>тся распоряжени</w:t>
      </w:r>
      <w:r w:rsidR="007E3754" w:rsidRPr="003B671C">
        <w:rPr>
          <w:rFonts w:ascii="PT Astra Serif" w:hAnsi="PT Astra Serif"/>
        </w:rPr>
        <w:t>я</w:t>
      </w:r>
      <w:r w:rsidR="00AE4B9D" w:rsidRPr="003B671C">
        <w:rPr>
          <w:rFonts w:ascii="PT Astra Serif" w:hAnsi="PT Astra Serif"/>
        </w:rPr>
        <w:t>м</w:t>
      </w:r>
      <w:r w:rsidR="007E3754" w:rsidRPr="003B671C">
        <w:rPr>
          <w:rFonts w:ascii="PT Astra Serif" w:hAnsi="PT Astra Serif"/>
        </w:rPr>
        <w:t>и</w:t>
      </w:r>
      <w:r w:rsidR="00F662CB" w:rsidRPr="003B671C">
        <w:rPr>
          <w:rFonts w:ascii="PT Astra Serif" w:hAnsi="PT Astra Serif"/>
        </w:rPr>
        <w:t xml:space="preserve"> </w:t>
      </w:r>
      <w:r w:rsidR="00500BCE" w:rsidRPr="003B671C">
        <w:rPr>
          <w:rFonts w:ascii="PT Astra Serif" w:hAnsi="PT Astra Serif"/>
          <w:bCs/>
          <w:kern w:val="2"/>
          <w:lang w:eastAsia="ar-SA"/>
        </w:rPr>
        <w:t>администрации</w:t>
      </w:r>
      <w:r w:rsidR="00F662CB" w:rsidRPr="003B671C">
        <w:rPr>
          <w:rFonts w:ascii="PT Astra Serif" w:hAnsi="PT Astra Serif"/>
        </w:rPr>
        <w:t>, котор</w:t>
      </w:r>
      <w:r w:rsidR="00074B7B">
        <w:rPr>
          <w:rFonts w:ascii="PT Astra Serif" w:hAnsi="PT Astra Serif"/>
        </w:rPr>
        <w:t>ые</w:t>
      </w:r>
      <w:r w:rsidR="00F662CB" w:rsidRPr="003B671C">
        <w:rPr>
          <w:rFonts w:ascii="PT Astra Serif" w:hAnsi="PT Astra Serif"/>
        </w:rPr>
        <w:t xml:space="preserve"> подготавлива</w:t>
      </w:r>
      <w:r w:rsidR="007E3754" w:rsidRPr="003B671C">
        <w:rPr>
          <w:rFonts w:ascii="PT Astra Serif" w:hAnsi="PT Astra Serif"/>
        </w:rPr>
        <w:t>ю</w:t>
      </w:r>
      <w:r w:rsidR="00F662CB" w:rsidRPr="003B671C">
        <w:rPr>
          <w:rFonts w:ascii="PT Astra Serif" w:hAnsi="PT Astra Serif"/>
        </w:rPr>
        <w:t>тся, согласовыва</w:t>
      </w:r>
      <w:r w:rsidR="007E3754" w:rsidRPr="003B671C">
        <w:rPr>
          <w:rFonts w:ascii="PT Astra Serif" w:hAnsi="PT Astra Serif"/>
        </w:rPr>
        <w:t>ю</w:t>
      </w:r>
      <w:r w:rsidR="00F662CB" w:rsidRPr="003B671C">
        <w:rPr>
          <w:rFonts w:ascii="PT Astra Serif" w:hAnsi="PT Astra Serif"/>
        </w:rPr>
        <w:t>тся, подписыва</w:t>
      </w:r>
      <w:r w:rsidR="007E3754" w:rsidRPr="003B671C">
        <w:rPr>
          <w:rFonts w:ascii="PT Astra Serif" w:hAnsi="PT Astra Serif"/>
        </w:rPr>
        <w:t>ю</w:t>
      </w:r>
      <w:r w:rsidR="00F662CB" w:rsidRPr="003B671C">
        <w:rPr>
          <w:rFonts w:ascii="PT Astra Serif" w:hAnsi="PT Astra Serif"/>
        </w:rPr>
        <w:t>тся и изда</w:t>
      </w:r>
      <w:r w:rsidR="007E3754" w:rsidRPr="003B671C">
        <w:rPr>
          <w:rFonts w:ascii="PT Astra Serif" w:hAnsi="PT Astra Serif"/>
        </w:rPr>
        <w:t>ю</w:t>
      </w:r>
      <w:r w:rsidR="00F662CB" w:rsidRPr="003B671C">
        <w:rPr>
          <w:rFonts w:ascii="PT Astra Serif" w:hAnsi="PT Astra Serif"/>
        </w:rPr>
        <w:t>тся в порядке, установленном Правилами подготовки и издания правовых актов</w:t>
      </w:r>
      <w:r w:rsidR="00500BCE" w:rsidRPr="003B671C">
        <w:rPr>
          <w:rFonts w:ascii="PT Astra Serif" w:hAnsi="PT Astra Serif"/>
        </w:rPr>
        <w:t xml:space="preserve"> </w:t>
      </w:r>
      <w:r w:rsidR="00BF6900" w:rsidRPr="003B671C">
        <w:rPr>
          <w:rFonts w:ascii="PT Astra Serif" w:hAnsi="PT Astra Serif"/>
        </w:rPr>
        <w:br/>
      </w:r>
      <w:r w:rsidR="00500BCE" w:rsidRPr="003B671C">
        <w:rPr>
          <w:rFonts w:ascii="PT Astra Serif" w:hAnsi="PT Astra Serif"/>
        </w:rPr>
        <w:t xml:space="preserve">в </w:t>
      </w:r>
      <w:r w:rsidR="00500BCE" w:rsidRPr="003B671C">
        <w:rPr>
          <w:rFonts w:ascii="PT Astra Serif" w:hAnsi="PT Astra Serif"/>
          <w:bCs/>
          <w:kern w:val="2"/>
          <w:lang w:eastAsia="ar-SA"/>
        </w:rPr>
        <w:t>администрации</w:t>
      </w:r>
      <w:r w:rsidR="00F662CB" w:rsidRPr="003B671C">
        <w:rPr>
          <w:rFonts w:ascii="PT Astra Serif" w:hAnsi="PT Astra Serif"/>
        </w:rPr>
        <w:t xml:space="preserve">, утверждёнными постановлением </w:t>
      </w:r>
      <w:r w:rsidR="00500BCE" w:rsidRPr="003B671C">
        <w:rPr>
          <w:rFonts w:ascii="PT Astra Serif" w:hAnsi="PT Astra Serif"/>
          <w:bCs/>
          <w:kern w:val="2"/>
          <w:lang w:eastAsia="ar-SA"/>
        </w:rPr>
        <w:t xml:space="preserve">администрации </w:t>
      </w:r>
      <w:r w:rsidR="00204AAB" w:rsidRPr="003B671C">
        <w:rPr>
          <w:rFonts w:ascii="PT Astra Serif" w:hAnsi="PT Astra Serif"/>
          <w:bCs/>
          <w:kern w:val="2"/>
          <w:lang w:eastAsia="ar-SA"/>
        </w:rPr>
        <w:br/>
      </w:r>
      <w:r w:rsidR="00F662CB" w:rsidRPr="003B671C">
        <w:rPr>
          <w:rFonts w:ascii="PT Astra Serif" w:hAnsi="PT Astra Serif"/>
        </w:rPr>
        <w:t xml:space="preserve">от </w:t>
      </w:r>
      <w:r w:rsidR="00500BCE" w:rsidRPr="003B671C">
        <w:rPr>
          <w:rFonts w:ascii="PT Astra Serif" w:hAnsi="PT Astra Serif"/>
        </w:rPr>
        <w:t>25.08.</w:t>
      </w:r>
      <w:r w:rsidR="00F662CB" w:rsidRPr="003B671C">
        <w:rPr>
          <w:rFonts w:ascii="PT Astra Serif" w:hAnsi="PT Astra Serif"/>
        </w:rPr>
        <w:t>201</w:t>
      </w:r>
      <w:r w:rsidR="00500BCE" w:rsidRPr="003B671C">
        <w:rPr>
          <w:rFonts w:ascii="PT Astra Serif" w:hAnsi="PT Astra Serif"/>
        </w:rPr>
        <w:t>4</w:t>
      </w:r>
      <w:r w:rsidR="00F662CB" w:rsidRPr="003B671C">
        <w:rPr>
          <w:rFonts w:ascii="PT Astra Serif" w:hAnsi="PT Astra Serif"/>
        </w:rPr>
        <w:t xml:space="preserve"> № </w:t>
      </w:r>
      <w:r w:rsidR="00500BCE" w:rsidRPr="003B671C">
        <w:rPr>
          <w:rFonts w:ascii="PT Astra Serif" w:hAnsi="PT Astra Serif"/>
        </w:rPr>
        <w:t>927</w:t>
      </w:r>
      <w:r w:rsidR="00F662CB" w:rsidRPr="003B671C">
        <w:rPr>
          <w:rFonts w:ascii="PT Astra Serif" w:hAnsi="PT Astra Serif"/>
        </w:rPr>
        <w:t xml:space="preserve"> «Об утверждении Правил подготовки и издания правовых актов </w:t>
      </w:r>
      <w:r w:rsidR="00500BCE" w:rsidRPr="003B671C">
        <w:rPr>
          <w:rFonts w:ascii="PT Astra Serif" w:hAnsi="PT Astra Serif"/>
        </w:rPr>
        <w:t xml:space="preserve">в </w:t>
      </w:r>
      <w:r w:rsidR="00500BCE" w:rsidRPr="003B671C">
        <w:rPr>
          <w:rFonts w:ascii="PT Astra Serif" w:hAnsi="PT Astra Serif"/>
          <w:bCs/>
          <w:kern w:val="2"/>
          <w:lang w:eastAsia="ar-SA"/>
        </w:rPr>
        <w:t>администрации муниципального образования «Мелекесский район» Ульяновской области</w:t>
      </w:r>
      <w:r w:rsidR="00F662CB" w:rsidRPr="003B671C">
        <w:rPr>
          <w:rFonts w:ascii="PT Astra Serif" w:hAnsi="PT Astra Serif"/>
        </w:rPr>
        <w:t>»</w:t>
      </w:r>
      <w:r w:rsidR="00435887" w:rsidRPr="003B671C">
        <w:rPr>
          <w:rFonts w:ascii="PT Astra Serif" w:hAnsi="PT Astra Serif"/>
        </w:rPr>
        <w:t xml:space="preserve">. </w:t>
      </w:r>
    </w:p>
    <w:p w:rsidR="000357CE" w:rsidRPr="003B671C" w:rsidRDefault="003B671C" w:rsidP="000357CE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  <w:lang w:eastAsia="ar-SA"/>
        </w:rPr>
      </w:pPr>
      <w:r w:rsidRPr="003B671C">
        <w:rPr>
          <w:rFonts w:ascii="PT Astra Serif" w:hAnsi="PT Astra Serif"/>
          <w:sz w:val="28"/>
          <w:szCs w:val="28"/>
        </w:rPr>
        <w:t>6</w:t>
      </w:r>
      <w:r w:rsidR="007D5153" w:rsidRPr="003B671C">
        <w:rPr>
          <w:rFonts w:ascii="PT Astra Serif" w:hAnsi="PT Astra Serif"/>
          <w:sz w:val="28"/>
          <w:szCs w:val="28"/>
        </w:rPr>
        <w:t>.</w:t>
      </w:r>
      <w:r w:rsidR="000357CE" w:rsidRPr="003B671C">
        <w:rPr>
          <w:rFonts w:ascii="PT Astra Serif" w:hAnsi="PT Astra Serif"/>
          <w:sz w:val="28"/>
          <w:szCs w:val="28"/>
        </w:rPr>
        <w:t xml:space="preserve"> </w:t>
      </w:r>
      <w:r w:rsidR="00281139" w:rsidRPr="003B671C">
        <w:rPr>
          <w:rFonts w:ascii="PT Astra Serif" w:hAnsi="PT Astra Serif"/>
          <w:sz w:val="28"/>
          <w:szCs w:val="28"/>
          <w:lang w:eastAsia="ar-SA"/>
        </w:rPr>
        <w:t xml:space="preserve">Настоящее постановление вступает в силу на следующий день после дня </w:t>
      </w:r>
      <w:r w:rsidR="00074B7B">
        <w:rPr>
          <w:rFonts w:ascii="PT Astra Serif" w:hAnsi="PT Astra Serif"/>
          <w:sz w:val="28"/>
          <w:szCs w:val="28"/>
          <w:lang w:eastAsia="ar-SA"/>
        </w:rPr>
        <w:t xml:space="preserve">его </w:t>
      </w:r>
      <w:r w:rsidR="00281139" w:rsidRPr="003B671C">
        <w:rPr>
          <w:rFonts w:ascii="PT Astra Serif" w:hAnsi="PT Astra Serif"/>
          <w:sz w:val="28"/>
          <w:szCs w:val="28"/>
          <w:lang w:eastAsia="ar-SA"/>
        </w:rPr>
        <w:t xml:space="preserve">официального опубликования и подлежит размещению на официальном сайте </w:t>
      </w:r>
      <w:r w:rsidR="007422C5" w:rsidRPr="003B671C">
        <w:rPr>
          <w:rFonts w:ascii="PT Astra Serif" w:hAnsi="PT Astra Serif"/>
          <w:sz w:val="28"/>
          <w:szCs w:val="28"/>
          <w:lang w:eastAsia="ar-SA"/>
        </w:rPr>
        <w:t xml:space="preserve">администрации </w:t>
      </w:r>
      <w:r w:rsidR="00281139" w:rsidRPr="003B671C">
        <w:rPr>
          <w:rFonts w:ascii="PT Astra Serif" w:hAnsi="PT Astra Serif"/>
          <w:sz w:val="28"/>
          <w:szCs w:val="28"/>
          <w:lang w:eastAsia="ar-SA"/>
        </w:rPr>
        <w:t xml:space="preserve">в информационно-телекоммуникационной сети </w:t>
      </w:r>
      <w:r w:rsidR="006F3EE2" w:rsidRPr="003B671C">
        <w:rPr>
          <w:rFonts w:ascii="PT Astra Serif" w:hAnsi="PT Astra Serif"/>
          <w:sz w:val="28"/>
          <w:szCs w:val="28"/>
          <w:lang w:eastAsia="ar-SA"/>
        </w:rPr>
        <w:t>«</w:t>
      </w:r>
      <w:r w:rsidR="00281139" w:rsidRPr="003B671C">
        <w:rPr>
          <w:rFonts w:ascii="PT Astra Serif" w:hAnsi="PT Astra Serif"/>
          <w:sz w:val="28"/>
          <w:szCs w:val="28"/>
          <w:lang w:eastAsia="ar-SA"/>
        </w:rPr>
        <w:t>Интернет</w:t>
      </w:r>
      <w:r w:rsidR="006F3EE2" w:rsidRPr="003B671C">
        <w:rPr>
          <w:rFonts w:ascii="PT Astra Serif" w:hAnsi="PT Astra Serif"/>
          <w:sz w:val="28"/>
          <w:szCs w:val="28"/>
          <w:lang w:eastAsia="ar-SA"/>
        </w:rPr>
        <w:t>»</w:t>
      </w:r>
      <w:r w:rsidR="000357CE" w:rsidRPr="003B671C">
        <w:rPr>
          <w:rFonts w:ascii="PT Astra Serif" w:hAnsi="PT Astra Serif"/>
          <w:sz w:val="28"/>
          <w:szCs w:val="28"/>
          <w:lang w:eastAsia="ar-SA"/>
        </w:rPr>
        <w:t>.</w:t>
      </w:r>
    </w:p>
    <w:p w:rsidR="007D5153" w:rsidRPr="003B671C" w:rsidRDefault="000357CE" w:rsidP="00281139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  <w:r w:rsidRPr="003B671C">
        <w:rPr>
          <w:rFonts w:ascii="PT Astra Serif" w:hAnsi="PT Astra Serif"/>
          <w:sz w:val="28"/>
          <w:szCs w:val="28"/>
          <w:lang w:eastAsia="ar-SA"/>
        </w:rPr>
        <w:tab/>
      </w:r>
      <w:r w:rsidR="003B671C" w:rsidRPr="003B671C">
        <w:rPr>
          <w:rFonts w:ascii="PT Astra Serif" w:hAnsi="PT Astra Serif"/>
          <w:sz w:val="28"/>
          <w:szCs w:val="28"/>
          <w:lang w:eastAsia="ar-SA"/>
        </w:rPr>
        <w:t>7</w:t>
      </w:r>
      <w:r w:rsidR="007D5153" w:rsidRPr="003B671C">
        <w:rPr>
          <w:rFonts w:ascii="PT Astra Serif" w:hAnsi="PT Astra Serif"/>
          <w:sz w:val="28"/>
          <w:szCs w:val="28"/>
        </w:rPr>
        <w:t>. Контроль исполнени</w:t>
      </w:r>
      <w:r w:rsidR="00BC1D15" w:rsidRPr="003B671C">
        <w:rPr>
          <w:rFonts w:ascii="PT Astra Serif" w:hAnsi="PT Astra Serif"/>
          <w:sz w:val="28"/>
          <w:szCs w:val="28"/>
        </w:rPr>
        <w:t>я</w:t>
      </w:r>
      <w:r w:rsidR="00BF6900" w:rsidRPr="003B671C">
        <w:rPr>
          <w:rFonts w:ascii="PT Astra Serif" w:hAnsi="PT Astra Serif"/>
          <w:sz w:val="28"/>
          <w:szCs w:val="28"/>
        </w:rPr>
        <w:t xml:space="preserve"> настоящего постановления </w:t>
      </w:r>
      <w:r w:rsidR="007D5153" w:rsidRPr="003B671C">
        <w:rPr>
          <w:rFonts w:ascii="PT Astra Serif" w:hAnsi="PT Astra Serif"/>
          <w:sz w:val="28"/>
          <w:szCs w:val="28"/>
        </w:rPr>
        <w:t xml:space="preserve">оставляю за собой. </w:t>
      </w:r>
    </w:p>
    <w:p w:rsidR="009C4B8C" w:rsidRPr="003B671C" w:rsidRDefault="009C4B8C" w:rsidP="007D5153">
      <w:pPr>
        <w:widowControl w:val="0"/>
        <w:suppressAutoHyphens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BC1D15" w:rsidRPr="003B671C" w:rsidRDefault="00BC1D15" w:rsidP="007D5153">
      <w:pPr>
        <w:widowControl w:val="0"/>
        <w:suppressAutoHyphens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3B671C" w:rsidRDefault="007D5153" w:rsidP="007D5153">
      <w:pPr>
        <w:widowControl w:val="0"/>
        <w:suppressAutoHyphens/>
        <w:rPr>
          <w:rFonts w:ascii="PT Astra Serif" w:eastAsia="Lucida Sans Unicode" w:hAnsi="PT Astra Serif" w:cs="Tahoma"/>
          <w:kern w:val="2"/>
          <w:lang w:eastAsia="en-US" w:bidi="en-US"/>
        </w:rPr>
      </w:pPr>
      <w:r w:rsidRPr="003B671C">
        <w:rPr>
          <w:rFonts w:ascii="PT Astra Serif" w:eastAsia="Lucida Sans Unicode" w:hAnsi="PT Astra Serif" w:cs="Mangal"/>
          <w:kern w:val="2"/>
          <w:lang w:eastAsia="zh-CN" w:bidi="hi-IN"/>
        </w:rPr>
        <w:t>Глав</w:t>
      </w:r>
      <w:r w:rsidR="00B10ACD" w:rsidRPr="003B671C">
        <w:rPr>
          <w:rFonts w:ascii="PT Astra Serif" w:eastAsia="Lucida Sans Unicode" w:hAnsi="PT Astra Serif" w:cs="Mangal"/>
          <w:kern w:val="2"/>
          <w:lang w:eastAsia="zh-CN" w:bidi="hi-IN"/>
        </w:rPr>
        <w:t>а</w:t>
      </w:r>
      <w:r w:rsidRPr="003B671C">
        <w:rPr>
          <w:rFonts w:ascii="PT Astra Serif" w:eastAsia="Lucida Sans Unicode" w:hAnsi="PT Astra Serif" w:cs="Mangal"/>
          <w:kern w:val="2"/>
          <w:lang w:eastAsia="zh-CN" w:bidi="hi-IN"/>
        </w:rPr>
        <w:t xml:space="preserve"> администрации                                                            </w:t>
      </w:r>
      <w:r w:rsidR="00BF6900" w:rsidRPr="003B671C">
        <w:rPr>
          <w:rFonts w:ascii="PT Astra Serif" w:eastAsia="Lucida Sans Unicode" w:hAnsi="PT Astra Serif" w:cs="Mangal"/>
          <w:kern w:val="2"/>
          <w:lang w:eastAsia="zh-CN" w:bidi="hi-IN"/>
        </w:rPr>
        <w:t xml:space="preserve">         </w:t>
      </w:r>
      <w:proofErr w:type="spellStart"/>
      <w:r w:rsidR="00B10ACD" w:rsidRPr="003B671C">
        <w:rPr>
          <w:rFonts w:ascii="PT Astra Serif" w:eastAsia="Lucida Sans Unicode" w:hAnsi="PT Astra Serif" w:cs="Mangal"/>
          <w:kern w:val="2"/>
          <w:lang w:eastAsia="zh-CN" w:bidi="hi-IN"/>
        </w:rPr>
        <w:t>С.А.Сандрюков</w:t>
      </w:r>
      <w:proofErr w:type="spell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2F10" w:rsidRPr="003B671C" w:rsidTr="004C2F10">
        <w:tc>
          <w:tcPr>
            <w:tcW w:w="4785" w:type="dxa"/>
          </w:tcPr>
          <w:p w:rsidR="004C2F10" w:rsidRPr="003B671C" w:rsidRDefault="004C2F10" w:rsidP="00BE6E94">
            <w:pPr>
              <w:jc w:val="center"/>
              <w:rPr>
                <w:rFonts w:ascii="PT Astra Serif" w:hAnsi="PT Astra Serif"/>
              </w:rPr>
            </w:pPr>
          </w:p>
          <w:p w:rsidR="00DF0D1C" w:rsidRPr="003B671C" w:rsidRDefault="00DF0D1C" w:rsidP="00BE6E94">
            <w:pPr>
              <w:jc w:val="center"/>
              <w:rPr>
                <w:rFonts w:ascii="PT Astra Serif" w:hAnsi="PT Astra Serif"/>
              </w:rPr>
            </w:pPr>
          </w:p>
          <w:p w:rsidR="00DF0D1C" w:rsidRPr="003B671C" w:rsidRDefault="00DF0D1C" w:rsidP="00BE6E94">
            <w:pPr>
              <w:jc w:val="center"/>
              <w:rPr>
                <w:rFonts w:ascii="PT Astra Serif" w:hAnsi="PT Astra Serif"/>
              </w:rPr>
            </w:pPr>
          </w:p>
          <w:p w:rsidR="00DF0D1C" w:rsidRPr="003B671C" w:rsidRDefault="00DF0D1C" w:rsidP="00BE6E94">
            <w:pPr>
              <w:jc w:val="center"/>
              <w:rPr>
                <w:rFonts w:ascii="PT Astra Serif" w:hAnsi="PT Astra Serif"/>
              </w:rPr>
            </w:pPr>
          </w:p>
          <w:p w:rsidR="00DF0D1C" w:rsidRPr="003B671C" w:rsidRDefault="00DF0D1C" w:rsidP="00BE6E94">
            <w:pPr>
              <w:jc w:val="center"/>
              <w:rPr>
                <w:rFonts w:ascii="PT Astra Serif" w:hAnsi="PT Astra Serif"/>
              </w:rPr>
            </w:pPr>
          </w:p>
          <w:p w:rsidR="00DF0D1C" w:rsidRPr="003B671C" w:rsidRDefault="00DF0D1C" w:rsidP="00BE6E9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786" w:type="dxa"/>
          </w:tcPr>
          <w:p w:rsidR="00435887" w:rsidRPr="003B671C" w:rsidRDefault="00435887" w:rsidP="004C2F10">
            <w:pPr>
              <w:ind w:left="885"/>
              <w:jc w:val="center"/>
              <w:rPr>
                <w:rFonts w:ascii="PT Astra Serif" w:hAnsi="PT Astra Serif"/>
              </w:rPr>
            </w:pPr>
          </w:p>
          <w:p w:rsidR="00DF0D1C" w:rsidRPr="003B671C" w:rsidRDefault="00DF0D1C" w:rsidP="004C2F10">
            <w:pPr>
              <w:ind w:left="885"/>
              <w:jc w:val="center"/>
              <w:rPr>
                <w:rFonts w:ascii="PT Astra Serif" w:hAnsi="PT Astra Serif"/>
              </w:rPr>
            </w:pPr>
          </w:p>
          <w:p w:rsidR="00DF0D1C" w:rsidRPr="003B671C" w:rsidRDefault="00DF0D1C" w:rsidP="004C2F10">
            <w:pPr>
              <w:ind w:left="885"/>
              <w:jc w:val="center"/>
              <w:rPr>
                <w:rFonts w:ascii="PT Astra Serif" w:hAnsi="PT Astra Serif"/>
              </w:rPr>
            </w:pPr>
          </w:p>
          <w:p w:rsidR="00DF0D1C" w:rsidRPr="003B671C" w:rsidRDefault="00DF0D1C" w:rsidP="004C2F10">
            <w:pPr>
              <w:ind w:left="885"/>
              <w:jc w:val="center"/>
              <w:rPr>
                <w:rFonts w:ascii="PT Astra Serif" w:hAnsi="PT Astra Serif"/>
              </w:rPr>
            </w:pPr>
          </w:p>
          <w:p w:rsidR="00435887" w:rsidRPr="003B671C" w:rsidRDefault="00435887" w:rsidP="004C2F10">
            <w:pPr>
              <w:ind w:left="885"/>
              <w:jc w:val="center"/>
              <w:rPr>
                <w:rFonts w:ascii="PT Astra Serif" w:hAnsi="PT Astra Serif"/>
              </w:rPr>
            </w:pPr>
          </w:p>
          <w:p w:rsidR="004560F9" w:rsidRPr="003B671C" w:rsidRDefault="004560F9" w:rsidP="00BF6900">
            <w:pPr>
              <w:rPr>
                <w:rFonts w:ascii="PT Astra Serif" w:hAnsi="PT Astra Serif"/>
              </w:rPr>
            </w:pPr>
          </w:p>
          <w:p w:rsidR="003B671C" w:rsidRPr="003B671C" w:rsidRDefault="003B671C" w:rsidP="00BF6900">
            <w:pPr>
              <w:rPr>
                <w:rFonts w:ascii="PT Astra Serif" w:hAnsi="PT Astra Serif"/>
              </w:rPr>
            </w:pPr>
          </w:p>
          <w:p w:rsidR="003B671C" w:rsidRPr="00646CCE" w:rsidRDefault="003B671C" w:rsidP="00BF6900">
            <w:pPr>
              <w:rPr>
                <w:rFonts w:ascii="PT Astra Serif" w:hAnsi="PT Astra Serif"/>
              </w:rPr>
            </w:pPr>
          </w:p>
          <w:p w:rsidR="00A03DA2" w:rsidRPr="00646CCE" w:rsidRDefault="00A03DA2" w:rsidP="00BF6900">
            <w:pPr>
              <w:rPr>
                <w:rFonts w:ascii="PT Astra Serif" w:hAnsi="PT Astra Serif"/>
              </w:rPr>
            </w:pPr>
          </w:p>
          <w:p w:rsidR="004C2F10" w:rsidRPr="003B671C" w:rsidRDefault="004C2F10" w:rsidP="004C2F10">
            <w:pPr>
              <w:ind w:left="885"/>
              <w:jc w:val="center"/>
              <w:rPr>
                <w:rFonts w:ascii="PT Astra Serif" w:hAnsi="PT Astra Serif"/>
              </w:rPr>
            </w:pPr>
            <w:r w:rsidRPr="003B671C">
              <w:rPr>
                <w:rFonts w:ascii="PT Astra Serif" w:hAnsi="PT Astra Serif"/>
              </w:rPr>
              <w:lastRenderedPageBreak/>
              <w:t>ПРИЛОЖЕНИЕ</w:t>
            </w:r>
          </w:p>
          <w:p w:rsidR="004C2F10" w:rsidRPr="003B671C" w:rsidRDefault="00204AAB" w:rsidP="004C2F10">
            <w:pPr>
              <w:ind w:left="885"/>
              <w:jc w:val="center"/>
              <w:rPr>
                <w:rFonts w:ascii="PT Astra Serif" w:hAnsi="PT Astra Serif"/>
              </w:rPr>
            </w:pPr>
            <w:r w:rsidRPr="003B671C">
              <w:rPr>
                <w:rFonts w:ascii="PT Astra Serif" w:hAnsi="PT Astra Serif"/>
              </w:rPr>
              <w:t xml:space="preserve">к постановлению </w:t>
            </w:r>
            <w:r w:rsidR="006F3EE2" w:rsidRPr="003B671C">
              <w:rPr>
                <w:rFonts w:ascii="PT Astra Serif" w:hAnsi="PT Astra Serif"/>
              </w:rPr>
              <w:t>а</w:t>
            </w:r>
            <w:r w:rsidR="004C2F10" w:rsidRPr="003B671C">
              <w:rPr>
                <w:rFonts w:ascii="PT Astra Serif" w:hAnsi="PT Astra Serif"/>
              </w:rPr>
              <w:t>дминистрации муниципального образования «Мелекесский район»</w:t>
            </w:r>
          </w:p>
          <w:p w:rsidR="004C2F10" w:rsidRPr="003B671C" w:rsidRDefault="004C2F10" w:rsidP="004C2F10">
            <w:pPr>
              <w:ind w:left="885"/>
              <w:jc w:val="center"/>
              <w:rPr>
                <w:rFonts w:ascii="PT Astra Serif" w:hAnsi="PT Astra Serif"/>
              </w:rPr>
            </w:pPr>
            <w:bookmarkStart w:id="0" w:name="_GoBack"/>
            <w:bookmarkEnd w:id="0"/>
            <w:r w:rsidRPr="003B671C">
              <w:rPr>
                <w:rFonts w:ascii="PT Astra Serif" w:hAnsi="PT Astra Serif"/>
              </w:rPr>
              <w:t>Ульяновской области</w:t>
            </w:r>
          </w:p>
          <w:p w:rsidR="004C2F10" w:rsidRPr="003B671C" w:rsidRDefault="004C2F10" w:rsidP="00646CCE">
            <w:pPr>
              <w:ind w:left="885"/>
              <w:jc w:val="center"/>
              <w:rPr>
                <w:rFonts w:ascii="PT Astra Serif" w:hAnsi="PT Astra Serif"/>
              </w:rPr>
            </w:pPr>
            <w:r w:rsidRPr="003B671C">
              <w:rPr>
                <w:rFonts w:ascii="PT Astra Serif" w:hAnsi="PT Astra Serif"/>
              </w:rPr>
              <w:t xml:space="preserve">от </w:t>
            </w:r>
            <w:r w:rsidR="00646CCE">
              <w:rPr>
                <w:rFonts w:ascii="PT Astra Serif" w:hAnsi="PT Astra Serif"/>
              </w:rPr>
              <w:t xml:space="preserve">19 мая 2022 </w:t>
            </w:r>
            <w:r w:rsidRPr="003B671C">
              <w:rPr>
                <w:rFonts w:ascii="PT Astra Serif" w:hAnsi="PT Astra Serif"/>
              </w:rPr>
              <w:t xml:space="preserve"> №</w:t>
            </w:r>
            <w:r w:rsidR="00646CCE">
              <w:rPr>
                <w:rFonts w:ascii="PT Astra Serif" w:hAnsi="PT Astra Serif"/>
              </w:rPr>
              <w:t xml:space="preserve"> 859</w:t>
            </w:r>
          </w:p>
        </w:tc>
      </w:tr>
    </w:tbl>
    <w:p w:rsidR="00204AAB" w:rsidRPr="003B671C" w:rsidRDefault="00204AAB" w:rsidP="006F3EE2">
      <w:pPr>
        <w:rPr>
          <w:rFonts w:ascii="PT Astra Serif" w:hAnsi="PT Astra Serif"/>
        </w:rPr>
      </w:pPr>
    </w:p>
    <w:p w:rsidR="007E1BD9" w:rsidRPr="003B671C" w:rsidRDefault="007E1BD9" w:rsidP="007E1BD9">
      <w:pPr>
        <w:ind w:left="5670"/>
        <w:jc w:val="center"/>
        <w:rPr>
          <w:rFonts w:ascii="PT Astra Serif" w:hAnsi="PT Astra Serif"/>
        </w:rPr>
      </w:pPr>
    </w:p>
    <w:p w:rsidR="007E1BD9" w:rsidRPr="003B671C" w:rsidRDefault="007E1BD9" w:rsidP="007E1BD9">
      <w:pPr>
        <w:jc w:val="center"/>
        <w:rPr>
          <w:rFonts w:ascii="PT Astra Serif" w:hAnsi="PT Astra Serif"/>
        </w:rPr>
      </w:pPr>
      <w:r w:rsidRPr="003B671C">
        <w:rPr>
          <w:rFonts w:ascii="PT Astra Serif" w:hAnsi="PT Astra Serif"/>
        </w:rPr>
        <w:t>ФОРМА</w:t>
      </w:r>
    </w:p>
    <w:p w:rsidR="00FF5878" w:rsidRPr="003B671C" w:rsidRDefault="00FF5878" w:rsidP="00FF5878">
      <w:pPr>
        <w:jc w:val="center"/>
        <w:rPr>
          <w:rFonts w:ascii="PT Astra Serif" w:hAnsi="PT Astra Serif"/>
        </w:rPr>
      </w:pPr>
      <w:r w:rsidRPr="003B671C">
        <w:rPr>
          <w:rFonts w:ascii="PT Astra Serif" w:hAnsi="PT Astra Serif"/>
        </w:rPr>
        <w:t>ПРЕДЛОЖЕНИЯ</w:t>
      </w:r>
    </w:p>
    <w:p w:rsidR="00FF5878" w:rsidRPr="003B671C" w:rsidRDefault="00FF5878" w:rsidP="00FF5878">
      <w:pPr>
        <w:jc w:val="center"/>
        <w:rPr>
          <w:rFonts w:ascii="PT Astra Serif" w:hAnsi="PT Astra Serif"/>
        </w:rPr>
      </w:pPr>
      <w:r w:rsidRPr="003B671C">
        <w:rPr>
          <w:rFonts w:ascii="PT Astra Serif" w:hAnsi="PT Astra Serif"/>
        </w:rPr>
        <w:t>об изменении существенных условий контракта</w:t>
      </w:r>
    </w:p>
    <w:p w:rsidR="00FF5878" w:rsidRPr="003B671C" w:rsidRDefault="00FF5878" w:rsidP="00FF5878">
      <w:pPr>
        <w:jc w:val="both"/>
        <w:rPr>
          <w:rFonts w:ascii="PT Astra Serif" w:hAnsi="PT Astra Serif"/>
        </w:rPr>
      </w:pPr>
    </w:p>
    <w:p w:rsidR="00FF5878" w:rsidRPr="003B671C" w:rsidRDefault="00FF5878" w:rsidP="00FF58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</w:rPr>
        <w:t>Наименование заказчика.</w:t>
      </w:r>
    </w:p>
    <w:p w:rsidR="00FF5878" w:rsidRPr="003B671C" w:rsidRDefault="00FF5878" w:rsidP="00FF58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</w:rPr>
        <w:t>Реквизиты контракта, существенные условия которого подлежат изменению.</w:t>
      </w:r>
    </w:p>
    <w:p w:rsidR="00FF5878" w:rsidRPr="003B671C" w:rsidRDefault="00FF5878" w:rsidP="00FF5878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</w:rPr>
        <w:t>3. Предмет контракта, в том числе сведения о функциональных, технических и качественных характеристиках, эксплуатационных характеристиках объектов закупки (если предлагается изменить указанные характеристики).</w:t>
      </w:r>
    </w:p>
    <w:p w:rsidR="00FF5878" w:rsidRPr="003B671C" w:rsidRDefault="00FF5878" w:rsidP="00FF5878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</w:rPr>
        <w:t>4. Информация о существенных условиях</w:t>
      </w:r>
      <w:r w:rsidRPr="003B671C">
        <w:t xml:space="preserve"> </w:t>
      </w:r>
      <w:r w:rsidRPr="003B671C">
        <w:rPr>
          <w:rFonts w:ascii="PT Astra Serif" w:hAnsi="PT Astra Serif"/>
        </w:rPr>
        <w:t>контракта, которые предлагается изменить.</w:t>
      </w:r>
    </w:p>
    <w:p w:rsidR="00FF5878" w:rsidRPr="003B671C" w:rsidRDefault="00FF5878" w:rsidP="00FF5878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</w:rPr>
        <w:t>5. Экономическое и (или) технологическое обоснование невозможности исполнения контракта без изменения его существенных условий.</w:t>
      </w:r>
    </w:p>
    <w:p w:rsidR="00FF5878" w:rsidRPr="003B671C" w:rsidRDefault="00FF5878" w:rsidP="00FF5878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</w:rPr>
        <w:t xml:space="preserve">6. Обоснование цены контракта, подготовленное в соответствии </w:t>
      </w:r>
      <w:r w:rsidRPr="003B671C">
        <w:rPr>
          <w:rFonts w:ascii="PT Astra Serif" w:hAnsi="PT Astra Serif"/>
        </w:rPr>
        <w:br/>
        <w:t>со статьёй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подписанное заказчиком (если предлагается изменить цену контракта, цену единицы товара, работы, услуги, максимальное значение цены контракта).</w:t>
      </w:r>
    </w:p>
    <w:p w:rsidR="00FF5878" w:rsidRPr="003B671C" w:rsidRDefault="00FF5878" w:rsidP="00FF5878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</w:rPr>
        <w:t>7. Информация о необходимости изменения требований обеспечения исполнения контракта, гарантийных обязательств.</w:t>
      </w:r>
    </w:p>
    <w:p w:rsidR="007E1BD9" w:rsidRPr="003B671C" w:rsidRDefault="007E1BD9" w:rsidP="007E1BD9">
      <w:pPr>
        <w:jc w:val="both"/>
        <w:rPr>
          <w:rFonts w:ascii="PT Astra Serif" w:hAnsi="PT Astra Serif"/>
        </w:rPr>
      </w:pPr>
    </w:p>
    <w:p w:rsidR="007E1BD9" w:rsidRPr="003B671C" w:rsidRDefault="007E1BD9" w:rsidP="007E1BD9">
      <w:pPr>
        <w:ind w:left="426"/>
        <w:jc w:val="both"/>
        <w:rPr>
          <w:rFonts w:ascii="PT Astra Serif" w:hAnsi="PT Astra Serif"/>
        </w:rPr>
      </w:pPr>
    </w:p>
    <w:p w:rsidR="007E1BD9" w:rsidRPr="003B671C" w:rsidRDefault="007E1BD9" w:rsidP="007E1BD9">
      <w:pPr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</w:rPr>
        <w:t>____________________________________</w:t>
      </w:r>
      <w:r w:rsidR="00F95F46" w:rsidRPr="003B671C">
        <w:rPr>
          <w:rFonts w:ascii="PT Astra Serif" w:hAnsi="PT Astra Serif"/>
        </w:rPr>
        <w:t>______________________________</w:t>
      </w:r>
    </w:p>
    <w:p w:rsidR="007E1BD9" w:rsidRPr="003B671C" w:rsidRDefault="007E1BD9" w:rsidP="004560F9">
      <w:pPr>
        <w:jc w:val="center"/>
        <w:rPr>
          <w:rFonts w:ascii="PT Astra Serif" w:hAnsi="PT Astra Serif"/>
          <w:i/>
          <w:sz w:val="22"/>
          <w:szCs w:val="22"/>
        </w:rPr>
      </w:pPr>
      <w:r w:rsidRPr="003B671C">
        <w:rPr>
          <w:rFonts w:ascii="PT Astra Serif" w:hAnsi="PT Astra Serif"/>
          <w:i/>
          <w:sz w:val="22"/>
          <w:szCs w:val="22"/>
        </w:rPr>
        <w:t xml:space="preserve">(должность </w:t>
      </w:r>
      <w:r w:rsidR="006F3EE2" w:rsidRPr="003B671C">
        <w:rPr>
          <w:rFonts w:ascii="PT Astra Serif" w:hAnsi="PT Astra Serif"/>
          <w:i/>
          <w:sz w:val="22"/>
          <w:szCs w:val="22"/>
        </w:rPr>
        <w:t xml:space="preserve">руководителя заказчика)       </w:t>
      </w:r>
      <w:r w:rsidRPr="003B671C">
        <w:rPr>
          <w:rFonts w:ascii="PT Astra Serif" w:hAnsi="PT Astra Serif"/>
          <w:i/>
          <w:sz w:val="22"/>
          <w:szCs w:val="22"/>
        </w:rPr>
        <w:t xml:space="preserve">    (подпись)          </w:t>
      </w:r>
      <w:r w:rsidR="006F3EE2" w:rsidRPr="003B671C">
        <w:rPr>
          <w:rFonts w:ascii="PT Astra Serif" w:hAnsi="PT Astra Serif"/>
          <w:i/>
          <w:sz w:val="22"/>
          <w:szCs w:val="22"/>
        </w:rPr>
        <w:t>Фамилия, имя, отчество (при наличии)</w:t>
      </w:r>
    </w:p>
    <w:p w:rsidR="007E1BD9" w:rsidRPr="003B671C" w:rsidRDefault="007E1BD9" w:rsidP="007E1BD9">
      <w:pPr>
        <w:jc w:val="both"/>
        <w:rPr>
          <w:rFonts w:ascii="PT Astra Serif" w:hAnsi="PT Astra Serif"/>
        </w:rPr>
      </w:pPr>
    </w:p>
    <w:p w:rsidR="007E1BD9" w:rsidRPr="003B671C" w:rsidRDefault="007E1BD9" w:rsidP="007E1BD9">
      <w:pPr>
        <w:jc w:val="both"/>
        <w:rPr>
          <w:rFonts w:ascii="PT Astra Serif" w:hAnsi="PT Astra Serif"/>
        </w:rPr>
      </w:pPr>
    </w:p>
    <w:p w:rsidR="004560F9" w:rsidRPr="003B671C" w:rsidRDefault="004560F9" w:rsidP="004560F9">
      <w:pPr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</w:rPr>
        <w:t>Фамилия, имя, отчество (при наличии) и должность исполнителя, контактный телефонный номер</w:t>
      </w:r>
    </w:p>
    <w:p w:rsidR="007E1BD9" w:rsidRPr="003B671C" w:rsidRDefault="007E1BD9" w:rsidP="004560F9">
      <w:pPr>
        <w:jc w:val="both"/>
        <w:rPr>
          <w:rFonts w:ascii="PT Astra Serif" w:hAnsi="PT Astra Serif"/>
          <w:b/>
        </w:rPr>
      </w:pPr>
    </w:p>
    <w:p w:rsidR="003B671C" w:rsidRDefault="003B671C">
      <w:pPr>
        <w:jc w:val="both"/>
        <w:rPr>
          <w:rFonts w:ascii="PT Astra Serif" w:hAnsi="PT Astra Serif"/>
          <w:b/>
        </w:rPr>
      </w:pPr>
    </w:p>
    <w:p w:rsidR="00D95DDB" w:rsidRDefault="00D95DDB">
      <w:pPr>
        <w:jc w:val="both"/>
        <w:rPr>
          <w:rFonts w:ascii="PT Astra Serif" w:hAnsi="PT Astra Serif"/>
          <w:b/>
        </w:rPr>
      </w:pPr>
    </w:p>
    <w:sectPr w:rsidR="00D95DDB" w:rsidSect="007A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93C"/>
    <w:multiLevelType w:val="multilevel"/>
    <w:tmpl w:val="BE7ADE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1059BF"/>
    <w:multiLevelType w:val="hybridMultilevel"/>
    <w:tmpl w:val="6C08D7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5D4874"/>
    <w:multiLevelType w:val="multilevel"/>
    <w:tmpl w:val="638C73A6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937921"/>
    <w:multiLevelType w:val="hybridMultilevel"/>
    <w:tmpl w:val="9D2662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94"/>
    <w:rsid w:val="000147EF"/>
    <w:rsid w:val="000357CE"/>
    <w:rsid w:val="00071209"/>
    <w:rsid w:val="00074B7B"/>
    <w:rsid w:val="000A1D06"/>
    <w:rsid w:val="000C2DEA"/>
    <w:rsid w:val="000E7BF8"/>
    <w:rsid w:val="000F699E"/>
    <w:rsid w:val="001756D5"/>
    <w:rsid w:val="001F576A"/>
    <w:rsid w:val="00204AAB"/>
    <w:rsid w:val="00243C41"/>
    <w:rsid w:val="00251D50"/>
    <w:rsid w:val="00257B14"/>
    <w:rsid w:val="00281139"/>
    <w:rsid w:val="002A3656"/>
    <w:rsid w:val="00334006"/>
    <w:rsid w:val="00375905"/>
    <w:rsid w:val="00395881"/>
    <w:rsid w:val="003B671C"/>
    <w:rsid w:val="00406FFB"/>
    <w:rsid w:val="00435887"/>
    <w:rsid w:val="00451196"/>
    <w:rsid w:val="004560F9"/>
    <w:rsid w:val="004C1855"/>
    <w:rsid w:val="004C2F10"/>
    <w:rsid w:val="00500BCE"/>
    <w:rsid w:val="00515F88"/>
    <w:rsid w:val="00522094"/>
    <w:rsid w:val="005A70AA"/>
    <w:rsid w:val="00646CCE"/>
    <w:rsid w:val="00670004"/>
    <w:rsid w:val="006A2A88"/>
    <w:rsid w:val="006C5E3E"/>
    <w:rsid w:val="006E6A38"/>
    <w:rsid w:val="006F3EE2"/>
    <w:rsid w:val="006F7356"/>
    <w:rsid w:val="007153BC"/>
    <w:rsid w:val="007422C5"/>
    <w:rsid w:val="007A78C7"/>
    <w:rsid w:val="007D3AD0"/>
    <w:rsid w:val="007D5153"/>
    <w:rsid w:val="007E1BD9"/>
    <w:rsid w:val="007E3754"/>
    <w:rsid w:val="008166EA"/>
    <w:rsid w:val="008264E0"/>
    <w:rsid w:val="00843607"/>
    <w:rsid w:val="00847278"/>
    <w:rsid w:val="00891845"/>
    <w:rsid w:val="008C1DD1"/>
    <w:rsid w:val="008D2F44"/>
    <w:rsid w:val="008E0808"/>
    <w:rsid w:val="009420FF"/>
    <w:rsid w:val="0094787C"/>
    <w:rsid w:val="009808CA"/>
    <w:rsid w:val="0098483C"/>
    <w:rsid w:val="00990FFF"/>
    <w:rsid w:val="009B272F"/>
    <w:rsid w:val="009C4B8C"/>
    <w:rsid w:val="00A03DA2"/>
    <w:rsid w:val="00A3475E"/>
    <w:rsid w:val="00A460C1"/>
    <w:rsid w:val="00A7138D"/>
    <w:rsid w:val="00A96D2D"/>
    <w:rsid w:val="00AB3D3C"/>
    <w:rsid w:val="00AE4B9D"/>
    <w:rsid w:val="00B10ACD"/>
    <w:rsid w:val="00B611B2"/>
    <w:rsid w:val="00BA7FB3"/>
    <w:rsid w:val="00BC1D15"/>
    <w:rsid w:val="00BD5550"/>
    <w:rsid w:val="00BE6E94"/>
    <w:rsid w:val="00BF5E2A"/>
    <w:rsid w:val="00BF6900"/>
    <w:rsid w:val="00C1462D"/>
    <w:rsid w:val="00C74082"/>
    <w:rsid w:val="00C82ABD"/>
    <w:rsid w:val="00C94156"/>
    <w:rsid w:val="00CB109D"/>
    <w:rsid w:val="00CD1825"/>
    <w:rsid w:val="00CF25CF"/>
    <w:rsid w:val="00D03CF4"/>
    <w:rsid w:val="00D53827"/>
    <w:rsid w:val="00D56A36"/>
    <w:rsid w:val="00D622D8"/>
    <w:rsid w:val="00D7333A"/>
    <w:rsid w:val="00D95DDB"/>
    <w:rsid w:val="00D9747A"/>
    <w:rsid w:val="00DF0D1C"/>
    <w:rsid w:val="00DF411E"/>
    <w:rsid w:val="00E76635"/>
    <w:rsid w:val="00E801F6"/>
    <w:rsid w:val="00EE67B4"/>
    <w:rsid w:val="00F633E1"/>
    <w:rsid w:val="00F662CB"/>
    <w:rsid w:val="00F76A12"/>
    <w:rsid w:val="00F77C3A"/>
    <w:rsid w:val="00F95F46"/>
    <w:rsid w:val="00FA4756"/>
    <w:rsid w:val="00FD0172"/>
    <w:rsid w:val="00FE39CF"/>
    <w:rsid w:val="00FF5878"/>
    <w:rsid w:val="00FF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D5153"/>
    <w:pPr>
      <w:numPr>
        <w:numId w:val="1"/>
      </w:numPr>
      <w:spacing w:before="240" w:after="240"/>
      <w:jc w:val="center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nhideWhenUsed/>
    <w:qFormat/>
    <w:rsid w:val="007D5153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7D5153"/>
    <w:pPr>
      <w:numPr>
        <w:ilvl w:val="2"/>
        <w:numId w:val="1"/>
      </w:numPr>
      <w:spacing w:before="120" w:after="60" w:line="360" w:lineRule="auto"/>
      <w:ind w:hanging="180"/>
      <w:jc w:val="both"/>
      <w:outlineLvl w:val="2"/>
    </w:pPr>
    <w:rPr>
      <w:sz w:val="24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5153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7D51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D51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D515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D515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D515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15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5153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D51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D51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D51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D51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D5153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7D51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D515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1F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3D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3D3C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1"/>
    <w:rsid w:val="00BF6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BF6900"/>
    <w:pPr>
      <w:widowControl w:val="0"/>
      <w:shd w:val="clear" w:color="auto" w:fill="FFFFFF"/>
      <w:spacing w:line="257" w:lineRule="auto"/>
      <w:ind w:firstLine="400"/>
    </w:pPr>
    <w:rPr>
      <w:sz w:val="26"/>
      <w:szCs w:val="26"/>
      <w:lang w:eastAsia="en-US"/>
    </w:rPr>
  </w:style>
  <w:style w:type="paragraph" w:customStyle="1" w:styleId="ConsPlusTitle">
    <w:name w:val="ConsPlusTitle"/>
    <w:rsid w:val="00D95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D5153"/>
    <w:pPr>
      <w:numPr>
        <w:numId w:val="1"/>
      </w:numPr>
      <w:spacing w:before="240" w:after="240"/>
      <w:jc w:val="center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nhideWhenUsed/>
    <w:qFormat/>
    <w:rsid w:val="007D5153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7D5153"/>
    <w:pPr>
      <w:numPr>
        <w:ilvl w:val="2"/>
        <w:numId w:val="1"/>
      </w:numPr>
      <w:spacing w:before="120" w:after="60" w:line="360" w:lineRule="auto"/>
      <w:ind w:hanging="180"/>
      <w:jc w:val="both"/>
      <w:outlineLvl w:val="2"/>
    </w:pPr>
    <w:rPr>
      <w:sz w:val="24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5153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7D51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D51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D515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D515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D515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15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5153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D51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D51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D51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D51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D5153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7D51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D515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1F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3D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3D3C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1"/>
    <w:rsid w:val="00BF6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BF6900"/>
    <w:pPr>
      <w:widowControl w:val="0"/>
      <w:shd w:val="clear" w:color="auto" w:fill="FFFFFF"/>
      <w:spacing w:line="257" w:lineRule="auto"/>
      <w:ind w:firstLine="400"/>
    </w:pPr>
    <w:rPr>
      <w:sz w:val="26"/>
      <w:szCs w:val="26"/>
      <w:lang w:eastAsia="en-US"/>
    </w:rPr>
  </w:style>
  <w:style w:type="paragraph" w:customStyle="1" w:styleId="ConsPlusTitle">
    <w:name w:val="ConsPlusTitle"/>
    <w:rsid w:val="00D95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72AA-FA9A-410F-9934-93BBEDF6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"Мелекесский район" Ульяновской области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Пользователь</cp:lastModifiedBy>
  <cp:revision>13</cp:revision>
  <cp:lastPrinted>2022-04-18T11:55:00Z</cp:lastPrinted>
  <dcterms:created xsi:type="dcterms:W3CDTF">2022-04-12T10:59:00Z</dcterms:created>
  <dcterms:modified xsi:type="dcterms:W3CDTF">2022-05-23T06:46:00Z</dcterms:modified>
</cp:coreProperties>
</file>